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F" w:rsidRPr="004B641F" w:rsidRDefault="00E2460D" w:rsidP="004B641F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>
        <w:rPr>
          <w:rFonts w:asciiTheme="minorHAnsi" w:hAnsiTheme="minorHAnsi"/>
          <w:b/>
          <w:noProof/>
          <w:sz w:val="96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D1" w:rsidRDefault="005141D1" w:rsidP="002F6BF3">
                            <w:r>
                              <w:t>Name:</w:t>
                            </w:r>
                          </w:p>
                          <w:p w:rsidR="005141D1" w:rsidRDefault="005141D1" w:rsidP="002F6B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65pt;margin-top:-11.25pt;width:225pt;height:35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">
                <v:textbox>
                  <w:txbxContent>
                    <w:p w:rsidR="005141D1" w:rsidRDefault="005141D1" w:rsidP="002F6BF3">
                      <w:r>
                        <w:t>Name:</w:t>
                      </w:r>
                    </w:p>
                    <w:p w:rsidR="005141D1" w:rsidRDefault="005141D1" w:rsidP="002F6BF3"/>
                  </w:txbxContent>
                </v:textbox>
              </v:shape>
            </w:pict>
          </mc:Fallback>
        </mc:AlternateContent>
      </w:r>
      <w:r w:rsidR="0090671B"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C2F34">
        <w:rPr>
          <w:rFonts w:asciiTheme="minorHAnsi" w:hAnsiTheme="minorHAnsi" w:cs="Arial"/>
          <w:b/>
          <w:noProof/>
          <w:sz w:val="40"/>
          <w:szCs w:val="28"/>
        </w:rPr>
        <w:t>Exponential</w:t>
      </w:r>
      <w:r w:rsidR="004B641F">
        <w:rPr>
          <w:rFonts w:asciiTheme="minorHAnsi" w:hAnsiTheme="minorHAnsi" w:cs="Arial"/>
          <w:b/>
          <w:noProof/>
          <w:sz w:val="40"/>
          <w:szCs w:val="28"/>
        </w:rPr>
        <w:t xml:space="preserve"> Funtions </w:t>
      </w:r>
    </w:p>
    <w:p w:rsidR="00185935" w:rsidRPr="00EB25A1" w:rsidRDefault="00185935" w:rsidP="00185935">
      <w:pPr>
        <w:sectPr w:rsidR="00185935" w:rsidRPr="00EB25A1" w:rsidSect="009067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85935" w:rsidRDefault="00185935" w:rsidP="00185935">
      <w:pPr>
        <w:rPr>
          <w:b/>
        </w:rPr>
      </w:pPr>
    </w:p>
    <w:p w:rsidR="00185935" w:rsidRDefault="00185935" w:rsidP="00185935">
      <w:pPr>
        <w:rPr>
          <w:b/>
        </w:rPr>
      </w:pPr>
      <w:r w:rsidRPr="00D22E32">
        <w:rPr>
          <w:b/>
        </w:rPr>
        <w:t xml:space="preserve">Exponential </w:t>
      </w:r>
      <w:r w:rsidRPr="00D22E32">
        <w:rPr>
          <w:b/>
          <w:bCs/>
        </w:rPr>
        <w:t>Growth</w:t>
      </w:r>
      <w:r w:rsidRPr="00D22E32">
        <w:rPr>
          <w:b/>
        </w:rPr>
        <w:t>:</w:t>
      </w:r>
    </w:p>
    <w:p w:rsidR="00185935" w:rsidRPr="00D22E32" w:rsidRDefault="00185935" w:rsidP="0018593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y=a∙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(1+r)</m:t>
              </m:r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:rsidR="00185935" w:rsidRDefault="00185935" w:rsidP="00185935">
      <w:pPr>
        <w:rPr>
          <w:rFonts w:eastAsiaTheme="minorEastAsia"/>
        </w:rPr>
      </w:pP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= _________________________________</w:t>
      </w:r>
    </w:p>
    <w:p w:rsidR="00185935" w:rsidRDefault="00185935" w:rsidP="00185935">
      <w:pPr>
        <w:rPr>
          <w:rFonts w:eastAsiaTheme="minorEastAsia"/>
        </w:rPr>
      </w:pP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= _________________________________</w:t>
      </w:r>
    </w:p>
    <w:p w:rsidR="00185935" w:rsidRDefault="00185935" w:rsidP="00185935">
      <w:pPr>
        <w:rPr>
          <w:rFonts w:eastAsiaTheme="minorEastAsia"/>
        </w:rPr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_________________________________</w:t>
      </w:r>
    </w:p>
    <w:p w:rsidR="00AB01BD" w:rsidRDefault="00AB01BD" w:rsidP="00AB01BD">
      <w:pPr>
        <w:pStyle w:val="ListParagraph"/>
        <w:ind w:left="360"/>
      </w:pPr>
    </w:p>
    <w:p w:rsidR="00185935" w:rsidRDefault="00185935" w:rsidP="00185935">
      <w:pPr>
        <w:rPr>
          <w:b/>
        </w:rPr>
      </w:pPr>
      <w:r w:rsidRPr="00D22E32">
        <w:rPr>
          <w:b/>
        </w:rPr>
        <w:t xml:space="preserve">Exponential </w:t>
      </w:r>
      <w:r>
        <w:rPr>
          <w:b/>
          <w:bCs/>
        </w:rPr>
        <w:t>Decay</w:t>
      </w:r>
      <w:r w:rsidRPr="00D22E32">
        <w:rPr>
          <w:b/>
        </w:rPr>
        <w:t>:</w:t>
      </w:r>
    </w:p>
    <w:p w:rsidR="00185935" w:rsidRPr="00D22E32" w:rsidRDefault="00185935" w:rsidP="0018593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y=a∙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1-r</m:t>
                  </m:r>
                </m:e>
              </m:d>
            </m:e>
            <m:sup>
              <m: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:rsidR="00185935" w:rsidRDefault="00185935" w:rsidP="00185935">
      <w:pPr>
        <w:rPr>
          <w:rFonts w:eastAsiaTheme="minorEastAsia"/>
        </w:rPr>
      </w:pP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= _________________________________</w:t>
      </w:r>
    </w:p>
    <w:p w:rsidR="00185935" w:rsidRDefault="00185935" w:rsidP="00185935">
      <w:pPr>
        <w:rPr>
          <w:rFonts w:eastAsiaTheme="minorEastAsia"/>
        </w:rPr>
      </w:pPr>
      <w:r>
        <w:rPr>
          <w:rFonts w:eastAsiaTheme="minorEastAsia"/>
          <w:i/>
        </w:rPr>
        <w:t>r</w:t>
      </w:r>
      <w:r>
        <w:rPr>
          <w:rFonts w:eastAsiaTheme="minorEastAsia"/>
        </w:rPr>
        <w:t xml:space="preserve"> = _________________________________</w:t>
      </w:r>
    </w:p>
    <w:p w:rsidR="00185935" w:rsidRDefault="00185935" w:rsidP="00185935">
      <w:pPr>
        <w:rPr>
          <w:rFonts w:eastAsiaTheme="minorEastAsia"/>
        </w:rPr>
      </w:pP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= _________________________________</w:t>
      </w:r>
    </w:p>
    <w:p w:rsidR="00185935" w:rsidRDefault="00185935" w:rsidP="00AB01BD">
      <w:pPr>
        <w:pStyle w:val="ListParagraph"/>
        <w:ind w:left="360"/>
        <w:sectPr w:rsidR="00185935" w:rsidSect="0018593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B01BD" w:rsidRDefault="00AB01BD" w:rsidP="00AB01BD">
      <w:pPr>
        <w:pStyle w:val="ListParagraph"/>
        <w:ind w:left="360"/>
      </w:pPr>
    </w:p>
    <w:p w:rsidR="00185935" w:rsidRPr="007E0323" w:rsidRDefault="007E0323" w:rsidP="007E0323">
      <w:pPr>
        <w:pStyle w:val="ListParagraph"/>
        <w:ind w:left="0"/>
        <w:rPr>
          <w:b/>
        </w:rPr>
      </w:pPr>
      <w:r>
        <w:rPr>
          <w:b/>
        </w:rPr>
        <w:t>Example 1</w:t>
      </w:r>
    </w:p>
    <w:p w:rsidR="007557FF" w:rsidRPr="00A81B41" w:rsidRDefault="007557FF" w:rsidP="00185935">
      <w:r w:rsidRPr="00A81B41">
        <w:t>A town start</w:t>
      </w:r>
      <w:r w:rsidR="00DA71B3">
        <w:t>s with 500 people and grows by 25%</w:t>
      </w:r>
      <w:r w:rsidRPr="00A81B41">
        <w:t xml:space="preserve"> every year</w:t>
      </w:r>
      <w:r w:rsidR="00DA71B3">
        <w:t>.</w:t>
      </w:r>
    </w:p>
    <w:p w:rsidR="00AB01BD" w:rsidRDefault="00EB25A1" w:rsidP="00185935">
      <w:pPr>
        <w:pStyle w:val="ListParagraph"/>
        <w:numPr>
          <w:ilvl w:val="0"/>
          <w:numId w:val="25"/>
        </w:numPr>
      </w:pPr>
      <w:r>
        <w:t>Write a</w:t>
      </w:r>
      <w:r w:rsidR="00DA71B3">
        <w:t xml:space="preserve"> function that represents this situation.</w:t>
      </w:r>
    </w:p>
    <w:p w:rsidR="007E0323" w:rsidRPr="00EB25A1" w:rsidRDefault="007E0323" w:rsidP="00EB25A1">
      <w:pPr>
        <w:rPr>
          <w:rFonts w:ascii="Cambria Math" w:hAnsi="Cambria Math"/>
          <w:oMath/>
        </w:rPr>
        <w:sectPr w:rsidR="007E0323" w:rsidRPr="00EB25A1" w:rsidSect="009067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0323" w:rsidRPr="00EB25A1" w:rsidRDefault="007E0323" w:rsidP="00EB25A1"/>
    <w:p w:rsidR="00EB25A1" w:rsidRDefault="00EB25A1" w:rsidP="00EB25A1"/>
    <w:p w:rsidR="00EB25A1" w:rsidRDefault="00EB25A1" w:rsidP="00EB25A1"/>
    <w:p w:rsidR="00EB25A1" w:rsidRDefault="00EB25A1" w:rsidP="00EB25A1"/>
    <w:p w:rsidR="00EB25A1" w:rsidRDefault="00EB25A1" w:rsidP="00EB25A1"/>
    <w:p w:rsidR="00EB25A1" w:rsidRDefault="00EB25A1" w:rsidP="00EB25A1">
      <w:pPr>
        <w:sectPr w:rsidR="00EB25A1" w:rsidSect="007E032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71B3" w:rsidRPr="00A81B41" w:rsidRDefault="00D14CED" w:rsidP="00185935">
      <w:pPr>
        <w:pStyle w:val="ListParagraph"/>
        <w:numPr>
          <w:ilvl w:val="0"/>
          <w:numId w:val="25"/>
        </w:numPr>
      </w:pPr>
      <w:r>
        <w:lastRenderedPageBreak/>
        <w:t>How many people would live in the town after 10 years</w:t>
      </w:r>
      <w:r w:rsidR="00DA71B3" w:rsidRPr="00A81B41">
        <w:t>?</w:t>
      </w:r>
    </w:p>
    <w:p w:rsidR="009D2024" w:rsidRDefault="009D2024" w:rsidP="00DA71B3">
      <w:pPr>
        <w:pStyle w:val="ListParagraph"/>
        <w:ind w:left="1080"/>
      </w:pPr>
    </w:p>
    <w:p w:rsidR="00B63685" w:rsidRDefault="00B63685" w:rsidP="00DA71B3">
      <w:pPr>
        <w:pStyle w:val="ListParagraph"/>
        <w:ind w:left="1080"/>
      </w:pPr>
    </w:p>
    <w:p w:rsidR="00B63685" w:rsidRDefault="00B63685" w:rsidP="00DA71B3">
      <w:pPr>
        <w:pStyle w:val="ListParagraph"/>
        <w:ind w:left="1080"/>
      </w:pPr>
    </w:p>
    <w:p w:rsidR="00CB5BB1" w:rsidRDefault="00CB5BB1" w:rsidP="00EB25A1"/>
    <w:p w:rsidR="00CB5BB1" w:rsidRPr="009D2024" w:rsidRDefault="009D2024" w:rsidP="009D2024">
      <w:pPr>
        <w:pStyle w:val="ListParagraph"/>
        <w:ind w:left="0"/>
        <w:rPr>
          <w:b/>
        </w:rPr>
      </w:pPr>
      <w:r>
        <w:rPr>
          <w:b/>
        </w:rPr>
        <w:t>Example 2</w:t>
      </w:r>
    </w:p>
    <w:p w:rsidR="00D14CED" w:rsidRDefault="00D14CED" w:rsidP="00D14CED">
      <w:r>
        <w:t>There are 2 mice in a barn. The number of mice is growing by 40% each year.</w:t>
      </w:r>
    </w:p>
    <w:p w:rsidR="00D14CED" w:rsidRDefault="00D14CED" w:rsidP="00D14CED">
      <w:pPr>
        <w:pStyle w:val="ListParagraph"/>
        <w:numPr>
          <w:ilvl w:val="0"/>
          <w:numId w:val="32"/>
        </w:numPr>
      </w:pPr>
      <w:r>
        <w:t>Write a function that represents this situation.</w:t>
      </w:r>
    </w:p>
    <w:p w:rsidR="00D14CED" w:rsidRDefault="00D14CED" w:rsidP="00D14CED">
      <w:pPr>
        <w:pStyle w:val="ListParagraph"/>
        <w:numPr>
          <w:ilvl w:val="1"/>
          <w:numId w:val="32"/>
        </w:numPr>
        <w:rPr>
          <w:rFonts w:ascii="Cambria Math" w:hAnsi="Cambria Math"/>
          <w:oMath/>
        </w:rPr>
        <w:sectPr w:rsidR="00D14CED" w:rsidSect="009067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4CED" w:rsidRDefault="00D14CED" w:rsidP="00D14CED"/>
    <w:p w:rsidR="00D14CED" w:rsidRDefault="00D14CED" w:rsidP="00D14CED"/>
    <w:p w:rsidR="00D14CED" w:rsidRDefault="00D14CED" w:rsidP="00D14CED"/>
    <w:p w:rsidR="00D14CED" w:rsidRDefault="00D14CED" w:rsidP="00D14CED"/>
    <w:p w:rsidR="00D14CED" w:rsidRDefault="00D14CED" w:rsidP="00D14CED"/>
    <w:p w:rsidR="00D14CED" w:rsidRDefault="00D14CED" w:rsidP="00D14CED">
      <w:pPr>
        <w:sectPr w:rsidR="00D14CED" w:rsidSect="009D20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14CED" w:rsidRPr="00A81B41" w:rsidRDefault="00D14CED" w:rsidP="00D14CED">
      <w:pPr>
        <w:pStyle w:val="ListParagraph"/>
        <w:numPr>
          <w:ilvl w:val="0"/>
          <w:numId w:val="32"/>
        </w:numPr>
      </w:pPr>
      <w:r>
        <w:lastRenderedPageBreak/>
        <w:t>How many mice are in the barn after 24 months</w:t>
      </w:r>
      <w:r>
        <w:t>?</w:t>
      </w:r>
    </w:p>
    <w:p w:rsidR="00AB01BD" w:rsidRPr="00A81B41" w:rsidRDefault="00AB01BD" w:rsidP="009D2024">
      <w:pPr>
        <w:pStyle w:val="ListParagraph"/>
        <w:ind w:left="0"/>
      </w:pPr>
    </w:p>
    <w:p w:rsidR="00EE144E" w:rsidRPr="00A81B41" w:rsidRDefault="00EE144E" w:rsidP="009D2024">
      <w:pPr>
        <w:pStyle w:val="ListParagraph"/>
        <w:ind w:left="0"/>
      </w:pPr>
    </w:p>
    <w:p w:rsidR="003A498B" w:rsidRPr="00A81B41" w:rsidRDefault="003A498B" w:rsidP="00AB01BD">
      <w:pPr>
        <w:pStyle w:val="ListParagraph"/>
        <w:ind w:left="360"/>
      </w:pPr>
    </w:p>
    <w:p w:rsidR="00AB01BD" w:rsidRPr="00A81B41" w:rsidRDefault="00AB01BD" w:rsidP="00AB01BD">
      <w:pPr>
        <w:pStyle w:val="ListParagraph"/>
        <w:ind w:left="360"/>
      </w:pPr>
    </w:p>
    <w:p w:rsidR="009D2024" w:rsidRPr="009D2024" w:rsidRDefault="009D2024" w:rsidP="009D2024">
      <w:pPr>
        <w:rPr>
          <w:b/>
        </w:rPr>
      </w:pPr>
      <w:r>
        <w:rPr>
          <w:b/>
        </w:rPr>
        <w:t>Example 3</w:t>
      </w:r>
    </w:p>
    <w:p w:rsidR="007557FF" w:rsidRDefault="009D2024" w:rsidP="009D2024">
      <w:r>
        <w:t xml:space="preserve">You invest $1000 </w:t>
      </w:r>
      <w:r w:rsidR="00CB5BB1">
        <w:t>at a bank that pays an annual interest rate of 8%.</w:t>
      </w:r>
    </w:p>
    <w:p w:rsidR="00EB25A1" w:rsidRDefault="00EB25A1" w:rsidP="00EB25A1">
      <w:pPr>
        <w:pStyle w:val="ListParagraph"/>
        <w:numPr>
          <w:ilvl w:val="0"/>
          <w:numId w:val="23"/>
        </w:numPr>
      </w:pPr>
      <w:r>
        <w:t>Write a function that represents this situation.</w:t>
      </w:r>
    </w:p>
    <w:p w:rsidR="009D2024" w:rsidRDefault="009D2024" w:rsidP="009D2024">
      <w:pPr>
        <w:pStyle w:val="ListParagraph"/>
        <w:numPr>
          <w:ilvl w:val="1"/>
          <w:numId w:val="23"/>
        </w:numPr>
        <w:rPr>
          <w:rFonts w:ascii="Cambria Math" w:hAnsi="Cambria Math"/>
          <w:oMath/>
        </w:rPr>
        <w:sectPr w:rsidR="009D2024" w:rsidSect="009067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D2024" w:rsidRDefault="009D2024" w:rsidP="00EB25A1"/>
    <w:p w:rsidR="00EB25A1" w:rsidRDefault="00EB25A1" w:rsidP="00EB25A1"/>
    <w:p w:rsidR="00EB25A1" w:rsidRDefault="00EB25A1" w:rsidP="00EB25A1"/>
    <w:p w:rsidR="00EB25A1" w:rsidRDefault="00EB25A1" w:rsidP="00EB25A1"/>
    <w:p w:rsidR="00EB25A1" w:rsidRDefault="00EB25A1" w:rsidP="00EB25A1"/>
    <w:p w:rsidR="00EB25A1" w:rsidRDefault="00EB25A1" w:rsidP="00EB25A1"/>
    <w:p w:rsidR="00EB25A1" w:rsidRDefault="00EB25A1" w:rsidP="00EB25A1"/>
    <w:p w:rsidR="00EB25A1" w:rsidRDefault="00EB25A1" w:rsidP="00EB25A1">
      <w:pPr>
        <w:sectPr w:rsidR="00EB25A1" w:rsidSect="009D20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B5BB1" w:rsidRPr="00A81B41" w:rsidRDefault="00D14CED" w:rsidP="009D2024">
      <w:pPr>
        <w:pStyle w:val="ListParagraph"/>
        <w:numPr>
          <w:ilvl w:val="0"/>
          <w:numId w:val="23"/>
        </w:numPr>
      </w:pPr>
      <w:r>
        <w:lastRenderedPageBreak/>
        <w:t>How much is in your account after 15 months</w:t>
      </w:r>
      <w:r w:rsidR="00CB5BB1">
        <w:t>?</w:t>
      </w:r>
    </w:p>
    <w:p w:rsidR="003A7A62" w:rsidRPr="00A81B41" w:rsidRDefault="003A7A62" w:rsidP="00714003"/>
    <w:p w:rsidR="00CA32E2" w:rsidRPr="00A81B41" w:rsidRDefault="00CA32E2" w:rsidP="00CA32E2">
      <w:pPr>
        <w:rPr>
          <w:i/>
        </w:rPr>
      </w:pPr>
    </w:p>
    <w:p w:rsidR="00B63685" w:rsidRDefault="00B63685" w:rsidP="00D0117B">
      <w:pPr>
        <w:rPr>
          <w:b/>
        </w:rPr>
      </w:pPr>
    </w:p>
    <w:p w:rsidR="00B63685" w:rsidRDefault="00B63685" w:rsidP="00D0117B">
      <w:pPr>
        <w:rPr>
          <w:b/>
        </w:rPr>
      </w:pPr>
    </w:p>
    <w:p w:rsidR="00D0117B" w:rsidRPr="009D2024" w:rsidRDefault="00D0117B" w:rsidP="00D0117B">
      <w:pPr>
        <w:rPr>
          <w:b/>
        </w:rPr>
      </w:pPr>
      <w:r>
        <w:rPr>
          <w:b/>
        </w:rPr>
        <w:t>Example 4</w:t>
      </w:r>
    </w:p>
    <w:p w:rsidR="00D14CED" w:rsidRPr="00A81B41" w:rsidRDefault="00D14CED" w:rsidP="00D14CED">
      <w:pPr>
        <w:pStyle w:val="ListParagraph"/>
        <w:ind w:left="0"/>
      </w:pPr>
      <w:r>
        <w:t>A certain species of monkeys is dying off in a forest each year. The monkey population is currently 24,000 and is projected to decrease by 12% each</w:t>
      </w:r>
      <w:r w:rsidRPr="00A81B41">
        <w:t xml:space="preserve"> year</w:t>
      </w:r>
      <w:r>
        <w:t>.</w:t>
      </w:r>
    </w:p>
    <w:p w:rsidR="00D14CED" w:rsidRDefault="00D14CED" w:rsidP="00D14CED">
      <w:pPr>
        <w:pStyle w:val="ListParagraph"/>
        <w:numPr>
          <w:ilvl w:val="0"/>
          <w:numId w:val="24"/>
        </w:numPr>
      </w:pPr>
      <w:r>
        <w:t>Write a function that represents this situation.</w:t>
      </w:r>
    </w:p>
    <w:p w:rsidR="00D14CED" w:rsidRDefault="00D14CED" w:rsidP="00D14CED">
      <w:pPr>
        <w:pStyle w:val="ListParagraph"/>
        <w:numPr>
          <w:ilvl w:val="1"/>
          <w:numId w:val="24"/>
        </w:numPr>
        <w:ind w:left="1080"/>
        <w:rPr>
          <w:rFonts w:ascii="Cambria Math" w:hAnsi="Cambria Math"/>
          <w:oMath/>
        </w:rPr>
        <w:sectPr w:rsidR="00D14CED" w:rsidSect="009067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14CED" w:rsidRDefault="00D14CED" w:rsidP="00D14CED"/>
    <w:p w:rsidR="00D14CED" w:rsidRDefault="00D14CED" w:rsidP="00D14CED"/>
    <w:p w:rsidR="00D14CED" w:rsidRDefault="00D14CED" w:rsidP="00D14CED"/>
    <w:p w:rsidR="00D14CED" w:rsidRDefault="00D14CED" w:rsidP="00D14CED"/>
    <w:p w:rsidR="00D14CED" w:rsidRDefault="00D14CED" w:rsidP="00D14CED"/>
    <w:p w:rsidR="00D14CED" w:rsidRDefault="00D14CED" w:rsidP="00D14CED">
      <w:pPr>
        <w:sectPr w:rsidR="00D14CED" w:rsidSect="009D202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14CED" w:rsidRPr="00A81B41" w:rsidRDefault="00D14CED" w:rsidP="00D14CED">
      <w:pPr>
        <w:pStyle w:val="ListParagraph"/>
        <w:numPr>
          <w:ilvl w:val="0"/>
          <w:numId w:val="24"/>
        </w:numPr>
      </w:pPr>
      <w:r>
        <w:lastRenderedPageBreak/>
        <w:t>Wh</w:t>
      </w:r>
      <w:r>
        <w:t>en would</w:t>
      </w:r>
      <w:r>
        <w:t xml:space="preserve"> the monkey population be extinct</w:t>
      </w:r>
      <w:r w:rsidRPr="00A81B41">
        <w:t>?</w:t>
      </w:r>
    </w:p>
    <w:p w:rsidR="00B63685" w:rsidRPr="00D0117B" w:rsidRDefault="00B63685" w:rsidP="003A7A62">
      <w:pPr>
        <w:rPr>
          <w:noProof/>
        </w:rPr>
      </w:pPr>
    </w:p>
    <w:p w:rsidR="00A81B41" w:rsidRDefault="00A81B41" w:rsidP="00926E95">
      <w:pPr>
        <w:rPr>
          <w:rFonts w:eastAsiaTheme="minorEastAsia"/>
          <w:b/>
        </w:rPr>
      </w:pPr>
    </w:p>
    <w:p w:rsidR="00EB25A1" w:rsidRPr="004B641F" w:rsidRDefault="00EB25A1" w:rsidP="00EB25A1">
      <w:pPr>
        <w:pStyle w:val="Title"/>
        <w:spacing w:after="120"/>
        <w:rPr>
          <w:rFonts w:asciiTheme="minorHAnsi" w:hAnsiTheme="minorHAnsi" w:cs="Arial"/>
          <w:b/>
          <w:noProof/>
          <w:sz w:val="40"/>
          <w:szCs w:val="28"/>
        </w:rPr>
      </w:pPr>
      <w:r>
        <w:rPr>
          <w:rFonts w:asciiTheme="minorHAnsi" w:hAnsiTheme="minorHAnsi"/>
          <w:b/>
          <w:noProof/>
          <w:sz w:val="96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1C49DF" wp14:editId="144AED12">
                <wp:simplePos x="0" y="0"/>
                <wp:positionH relativeFrom="column">
                  <wp:posOffset>4021455</wp:posOffset>
                </wp:positionH>
                <wp:positionV relativeFrom="paragraph">
                  <wp:posOffset>-142875</wp:posOffset>
                </wp:positionV>
                <wp:extent cx="2857500" cy="448945"/>
                <wp:effectExtent l="0" t="0" r="1905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5A1" w:rsidRDefault="00EB25A1" w:rsidP="00EB25A1">
                            <w: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6.65pt;margin-top:-11.25pt;width:225pt;height:3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">
                <v:textbox>
                  <w:txbxContent>
                    <w:p w:rsidR="00EB25A1" w:rsidRDefault="00EB25A1" w:rsidP="00EB25A1">
                      <w: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Pr="000245E4">
        <w:rPr>
          <w:rFonts w:asciiTheme="minorHAnsi" w:hAnsiTheme="minorHAnsi" w:cs="Arial"/>
          <w:b/>
          <w:noProof/>
          <w:sz w:val="40"/>
          <w:szCs w:val="28"/>
        </w:rPr>
        <w:drawing>
          <wp:anchor distT="0" distB="0" distL="114300" distR="114300" simplePos="0" relativeHeight="251686912" behindDoc="0" locked="0" layoutInCell="1" allowOverlap="1" wp14:anchorId="19758529" wp14:editId="4C824385">
            <wp:simplePos x="0" y="0"/>
            <wp:positionH relativeFrom="column">
              <wp:posOffset>1571625</wp:posOffset>
            </wp:positionH>
            <wp:positionV relativeFrom="paragraph">
              <wp:posOffset>-8353425</wp:posOffset>
            </wp:positionV>
            <wp:extent cx="1266825" cy="127952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49" r="8817"/>
                    <a:stretch/>
                  </pic:blipFill>
                  <pic:spPr bwMode="auto">
                    <a:xfrm>
                      <a:off x="0" y="0"/>
                      <a:ext cx="1266825" cy="127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sz w:val="40"/>
          <w:szCs w:val="28"/>
        </w:rPr>
        <w:t xml:space="preserve">Exponential Funtions </w:t>
      </w:r>
    </w:p>
    <w:p w:rsidR="00D14CED" w:rsidRDefault="00D14CED" w:rsidP="00EB25A1">
      <w:pPr>
        <w:pStyle w:val="NoSpacing"/>
      </w:pPr>
      <w:r>
        <w:t>Complete the problems below.  Graph two of the situations with a detailed graph.</w:t>
      </w:r>
      <w:bookmarkStart w:id="0" w:name="_GoBack"/>
      <w:bookmarkEnd w:id="0"/>
    </w:p>
    <w:p w:rsidR="00D14CED" w:rsidRDefault="00D14CED" w:rsidP="00EB25A1">
      <w:pPr>
        <w:pStyle w:val="NoSpacing"/>
      </w:pPr>
    </w:p>
    <w:p w:rsidR="00EB25A1" w:rsidRPr="00CE6AE8" w:rsidRDefault="00EB25A1" w:rsidP="00EB25A1">
      <w:pPr>
        <w:pStyle w:val="NoSpacing"/>
        <w:rPr>
          <w:rFonts w:cstheme="minorHAnsi"/>
          <w:bCs/>
        </w:rPr>
      </w:pPr>
      <w:r>
        <w:t xml:space="preserve">1) </w:t>
      </w:r>
      <w:r w:rsidRPr="00F72B5D">
        <w:t xml:space="preserve">Matt bought a new car at a cost of $25,000.  </w:t>
      </w:r>
      <w:r>
        <w:t xml:space="preserve">Each year, the value of the car depreciates at a rate of 80%. </w:t>
      </w:r>
    </w:p>
    <w:p w:rsidR="00EB25A1" w:rsidRDefault="00EB25A1" w:rsidP="00EB25A1">
      <w:pPr>
        <w:pStyle w:val="ListParagraph"/>
        <w:numPr>
          <w:ilvl w:val="0"/>
          <w:numId w:val="43"/>
        </w:numPr>
      </w:pPr>
      <w:r>
        <w:t>Write a function that represents this situation.</w:t>
      </w:r>
    </w:p>
    <w:p w:rsidR="00EB25A1" w:rsidRDefault="00EB25A1" w:rsidP="00EB25A1">
      <w:pPr>
        <w:pStyle w:val="NoSpacing"/>
        <w:rPr>
          <w:rFonts w:ascii="Cambria Math" w:hAnsi="Cambria Math"/>
          <w:oMath/>
        </w:rPr>
        <w:sectPr w:rsidR="00EB25A1" w:rsidSect="00CE6AE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B25A1" w:rsidRP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Pr="00EB25A1" w:rsidRDefault="00EB25A1" w:rsidP="00EB25A1">
      <w:pPr>
        <w:pStyle w:val="NoSpacing"/>
        <w:sectPr w:rsidR="00EB25A1" w:rsidRPr="00EB25A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EB25A1" w:rsidRDefault="00D14CED" w:rsidP="00EB25A1">
      <w:pPr>
        <w:pStyle w:val="NoSpacing"/>
        <w:numPr>
          <w:ilvl w:val="0"/>
          <w:numId w:val="33"/>
        </w:numPr>
      </w:pPr>
      <w:r w:rsidRPr="0089350E">
        <w:rPr>
          <w:rFonts w:ascii="Verdana" w:hAnsi="Verdana" w:cs="Vrinda"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2840E751" wp14:editId="5CF6CF89">
            <wp:simplePos x="0" y="0"/>
            <wp:positionH relativeFrom="column">
              <wp:posOffset>4494530</wp:posOffset>
            </wp:positionH>
            <wp:positionV relativeFrom="paragraph">
              <wp:posOffset>86360</wp:posOffset>
            </wp:positionV>
            <wp:extent cx="2748280" cy="1916430"/>
            <wp:effectExtent l="0" t="3175" r="0" b="0"/>
            <wp:wrapTight wrapText="bothSides">
              <wp:wrapPolygon edited="0">
                <wp:start x="-25" y="21564"/>
                <wp:lineTo x="21385" y="21564"/>
                <wp:lineTo x="21385" y="308"/>
                <wp:lineTo x="-25" y="308"/>
                <wp:lineTo x="-25" y="21564"/>
              </wp:wrapPolygon>
            </wp:wrapTight>
            <wp:docPr id="7" name="Picture 7" descr="http://mathbits.com/MathBits/StudentResources/GraphPaper/half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halfp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828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5A1">
        <w:t>How much is the car worth after 5 years</w:t>
      </w:r>
      <w:r w:rsidR="00EB25A1">
        <w:t>?</w:t>
      </w:r>
    </w:p>
    <w:p w:rsidR="00EB25A1" w:rsidRDefault="00EB25A1" w:rsidP="00EB25A1">
      <w:pPr>
        <w:pStyle w:val="NoSpacing"/>
        <w:rPr>
          <w:rFonts w:cstheme="minorHAnsi"/>
          <w:bCs/>
        </w:rPr>
      </w:pPr>
    </w:p>
    <w:p w:rsidR="00EB25A1" w:rsidRPr="00CE6AE8" w:rsidRDefault="00EB25A1" w:rsidP="00EB25A1">
      <w:pPr>
        <w:pStyle w:val="NoSpacing"/>
        <w:rPr>
          <w:rFonts w:cstheme="minorHAnsi"/>
          <w:bCs/>
        </w:rPr>
      </w:pPr>
    </w:p>
    <w:p w:rsidR="00EB25A1" w:rsidRDefault="00EB25A1" w:rsidP="00EB25A1">
      <w:pPr>
        <w:pStyle w:val="NoSpacing"/>
        <w:rPr>
          <w:rFonts w:cstheme="minorHAnsi"/>
          <w:bCs/>
        </w:rPr>
      </w:pPr>
    </w:p>
    <w:p w:rsidR="00EB25A1" w:rsidRPr="00F72B5D" w:rsidRDefault="00EB25A1" w:rsidP="00EB25A1">
      <w:pPr>
        <w:pStyle w:val="NoSpacing"/>
        <w:rPr>
          <w:rFonts w:cstheme="minorHAnsi"/>
          <w:bCs/>
        </w:rPr>
      </w:pPr>
    </w:p>
    <w:p w:rsidR="00EB25A1" w:rsidRPr="00CE6AE8" w:rsidRDefault="00EB25A1" w:rsidP="00EB25A1">
      <w:pPr>
        <w:pStyle w:val="NoSpacing"/>
        <w:rPr>
          <w:rFonts w:cstheme="minorHAnsi"/>
          <w:bCs/>
        </w:rPr>
      </w:pPr>
      <w:r>
        <w:t>2) Jose invests $6</w:t>
      </w:r>
      <w:r w:rsidRPr="00F72B5D">
        <w:t>00 at a bank offering</w:t>
      </w:r>
      <w:r>
        <w:t xml:space="preserve"> an annual interest rate of</w:t>
      </w:r>
      <w:r w:rsidRPr="00F72B5D">
        <w:t xml:space="preserve"> 10%. </w:t>
      </w:r>
    </w:p>
    <w:p w:rsidR="00EB25A1" w:rsidRDefault="00EB25A1" w:rsidP="00EB25A1">
      <w:pPr>
        <w:pStyle w:val="ListParagraph"/>
        <w:numPr>
          <w:ilvl w:val="0"/>
          <w:numId w:val="44"/>
        </w:numPr>
      </w:pPr>
      <w:r>
        <w:t>Write a function that represents this situation.</w:t>
      </w: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  <w:rPr>
          <w:rFonts w:ascii="Cambria Math" w:hAnsi="Cambria Math"/>
          <w:oMath/>
        </w:rPr>
        <w:sectPr w:rsidR="00EB25A1" w:rsidSect="00CE6AE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B25A1" w:rsidRDefault="00EB25A1" w:rsidP="00EB25A1">
      <w:pPr>
        <w:pStyle w:val="NoSpacing"/>
        <w:sectPr w:rsidR="00EB25A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EB25A1" w:rsidRDefault="00D14CED" w:rsidP="00D14CED">
      <w:pPr>
        <w:pStyle w:val="NoSpacing"/>
        <w:ind w:left="360"/>
      </w:pPr>
      <w:r>
        <w:lastRenderedPageBreak/>
        <w:t xml:space="preserve">2.    </w:t>
      </w:r>
      <w:r w:rsidR="00EB25A1">
        <w:t>When would Jose have $5,000 in his account</w:t>
      </w:r>
      <w:r w:rsidR="00EB25A1">
        <w:t>?</w:t>
      </w:r>
    </w:p>
    <w:p w:rsidR="00EB25A1" w:rsidRDefault="00EB25A1" w:rsidP="00EB25A1">
      <w:pPr>
        <w:pStyle w:val="NoSpacing"/>
        <w:rPr>
          <w:rFonts w:cstheme="minorHAnsi"/>
          <w:bCs/>
        </w:rPr>
      </w:pPr>
    </w:p>
    <w:p w:rsidR="00EB25A1" w:rsidRDefault="00EB25A1" w:rsidP="00EB25A1">
      <w:pPr>
        <w:pStyle w:val="NoSpacing"/>
        <w:rPr>
          <w:rFonts w:cstheme="minorHAnsi"/>
          <w:bCs/>
        </w:rPr>
      </w:pPr>
    </w:p>
    <w:p w:rsidR="00EB25A1" w:rsidRDefault="00EB25A1" w:rsidP="00EB25A1">
      <w:pPr>
        <w:pStyle w:val="NoSpacing"/>
        <w:rPr>
          <w:rFonts w:cstheme="minorHAnsi"/>
          <w:bCs/>
        </w:rPr>
      </w:pPr>
    </w:p>
    <w:p w:rsidR="00EB25A1" w:rsidRPr="00F72B5D" w:rsidRDefault="00EB25A1" w:rsidP="00EB25A1">
      <w:pPr>
        <w:pStyle w:val="NoSpacing"/>
        <w:rPr>
          <w:rFonts w:cstheme="minorHAnsi"/>
          <w:bCs/>
        </w:rPr>
      </w:pPr>
    </w:p>
    <w:p w:rsidR="00EB25A1" w:rsidRPr="00CE6AE8" w:rsidRDefault="00EB25A1" w:rsidP="00EB25A1">
      <w:pPr>
        <w:pStyle w:val="NoSpacing"/>
        <w:rPr>
          <w:rFonts w:cstheme="minorHAnsi"/>
          <w:bCs/>
        </w:rPr>
      </w:pPr>
      <w:r>
        <w:t>3) You invest $2400 at a bank that pays an annual interest rate of 7%.</w:t>
      </w:r>
    </w:p>
    <w:p w:rsidR="00EB25A1" w:rsidRDefault="00EB25A1" w:rsidP="00EB25A1">
      <w:pPr>
        <w:pStyle w:val="ListParagraph"/>
        <w:numPr>
          <w:ilvl w:val="0"/>
          <w:numId w:val="45"/>
        </w:numPr>
      </w:pPr>
      <w:r>
        <w:t>Write a function that represents this situation.</w:t>
      </w:r>
    </w:p>
    <w:p w:rsidR="00EB25A1" w:rsidRDefault="00EB25A1" w:rsidP="00EB25A1">
      <w:pPr>
        <w:pStyle w:val="NoSpacing"/>
        <w:rPr>
          <w:rFonts w:ascii="Cambria Math" w:hAnsi="Cambria Math"/>
          <w:oMath/>
        </w:rPr>
        <w:sectPr w:rsidR="00EB25A1" w:rsidSect="00CE6AE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B25A1" w:rsidRP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Pr="00EB25A1" w:rsidRDefault="00EB25A1" w:rsidP="00EB25A1">
      <w:pPr>
        <w:pStyle w:val="NoSpacing"/>
        <w:sectPr w:rsidR="00EB25A1" w:rsidRPr="00EB25A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EB25A1" w:rsidRDefault="00D14CED" w:rsidP="00D14CED">
      <w:pPr>
        <w:pStyle w:val="NoSpacing"/>
        <w:ind w:left="360"/>
      </w:pPr>
      <w:r w:rsidRPr="0089350E">
        <w:rPr>
          <w:rFonts w:ascii="Verdana" w:hAnsi="Verdana" w:cs="Vrinda"/>
          <w:noProof/>
        </w:rPr>
        <w:lastRenderedPageBreak/>
        <w:drawing>
          <wp:anchor distT="0" distB="0" distL="114300" distR="114300" simplePos="0" relativeHeight="251691008" behindDoc="1" locked="0" layoutInCell="1" allowOverlap="1" wp14:anchorId="08CD1C93" wp14:editId="3FCDF3FE">
            <wp:simplePos x="0" y="0"/>
            <wp:positionH relativeFrom="column">
              <wp:posOffset>4478020</wp:posOffset>
            </wp:positionH>
            <wp:positionV relativeFrom="paragraph">
              <wp:posOffset>38735</wp:posOffset>
            </wp:positionV>
            <wp:extent cx="2748280" cy="1916430"/>
            <wp:effectExtent l="0" t="3175" r="0" b="0"/>
            <wp:wrapTight wrapText="bothSides">
              <wp:wrapPolygon edited="0">
                <wp:start x="-25" y="21564"/>
                <wp:lineTo x="21385" y="21564"/>
                <wp:lineTo x="21385" y="308"/>
                <wp:lineTo x="-25" y="308"/>
                <wp:lineTo x="-25" y="21564"/>
              </wp:wrapPolygon>
            </wp:wrapTight>
            <wp:docPr id="8" name="Picture 8" descr="http://mathbits.com/MathBits/StudentResources/GraphPaper/half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bits.com/MathBits/StudentResources/GraphPaper/halfp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828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2.    </w:t>
      </w:r>
      <w:r w:rsidR="00EB25A1">
        <w:t>How much money would you have after 18 months</w:t>
      </w:r>
      <w:r w:rsidR="00EB25A1">
        <w:t>?</w:t>
      </w:r>
    </w:p>
    <w:p w:rsidR="00EB25A1" w:rsidRDefault="00EB25A1" w:rsidP="00EB25A1">
      <w:pPr>
        <w:pStyle w:val="NoSpacing"/>
        <w:rPr>
          <w:rFonts w:cstheme="minorHAnsi"/>
          <w:bCs/>
        </w:rPr>
      </w:pPr>
    </w:p>
    <w:p w:rsidR="00EB25A1" w:rsidRDefault="00EB25A1" w:rsidP="00EB25A1">
      <w:pPr>
        <w:pStyle w:val="NoSpacing"/>
        <w:rPr>
          <w:rFonts w:cstheme="minorHAnsi"/>
          <w:bCs/>
        </w:rPr>
      </w:pPr>
    </w:p>
    <w:p w:rsidR="00EB25A1" w:rsidRDefault="00EB25A1" w:rsidP="00EB25A1">
      <w:pPr>
        <w:pStyle w:val="NoSpacing"/>
        <w:rPr>
          <w:rFonts w:cstheme="minorHAnsi"/>
          <w:bCs/>
        </w:rPr>
      </w:pPr>
    </w:p>
    <w:p w:rsidR="00EB25A1" w:rsidRPr="0066438E" w:rsidRDefault="00EB25A1" w:rsidP="00EB25A1">
      <w:pPr>
        <w:pStyle w:val="NoSpacing"/>
        <w:rPr>
          <w:rFonts w:cstheme="minorHAnsi"/>
          <w:bCs/>
        </w:rPr>
      </w:pPr>
    </w:p>
    <w:p w:rsidR="00D14CED" w:rsidRDefault="00EB25A1" w:rsidP="00EB25A1">
      <w:pPr>
        <w:pStyle w:val="NoSpacing"/>
      </w:pPr>
      <w:r>
        <w:t xml:space="preserve">4) </w:t>
      </w:r>
      <w:r w:rsidRPr="00CE6AE8">
        <w:t xml:space="preserve">In 1985, there were 300 cell phone subscribers in the town of Centerville. </w:t>
      </w:r>
    </w:p>
    <w:p w:rsidR="00EB25A1" w:rsidRPr="00CE6AE8" w:rsidRDefault="00EB25A1" w:rsidP="00EB25A1">
      <w:pPr>
        <w:pStyle w:val="NoSpacing"/>
        <w:rPr>
          <w:rFonts w:cstheme="minorHAnsi"/>
          <w:bCs/>
        </w:rPr>
      </w:pPr>
      <w:proofErr w:type="gramStart"/>
      <w:r w:rsidRPr="00CE6AE8">
        <w:t>The numb</w:t>
      </w:r>
      <w:r>
        <w:t xml:space="preserve">er of subscribers increased by 18% </w:t>
      </w:r>
      <w:r w:rsidRPr="00CE6AE8">
        <w:t>each year.</w:t>
      </w:r>
      <w:proofErr w:type="gramEnd"/>
      <w:r w:rsidRPr="00CE6AE8">
        <w:t xml:space="preserve"> </w:t>
      </w:r>
    </w:p>
    <w:p w:rsidR="00EB25A1" w:rsidRDefault="00EB25A1" w:rsidP="00EB25A1">
      <w:pPr>
        <w:pStyle w:val="ListParagraph"/>
        <w:numPr>
          <w:ilvl w:val="0"/>
          <w:numId w:val="46"/>
        </w:numPr>
      </w:pPr>
      <w:r>
        <w:t>Write a function that represents this situation.</w:t>
      </w:r>
    </w:p>
    <w:p w:rsidR="00EB25A1" w:rsidRDefault="00EB25A1" w:rsidP="00EB25A1">
      <w:pPr>
        <w:pStyle w:val="NoSpacing"/>
        <w:rPr>
          <w:rFonts w:ascii="Cambria Math" w:hAnsi="Cambria Math"/>
          <w:oMath/>
        </w:rPr>
        <w:sectPr w:rsidR="00EB25A1" w:rsidSect="00CE6AE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B25A1" w:rsidRP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Pr="00EB25A1" w:rsidRDefault="00EB25A1" w:rsidP="00EB25A1">
      <w:pPr>
        <w:pStyle w:val="NoSpacing"/>
        <w:sectPr w:rsidR="00EB25A1" w:rsidRPr="00EB25A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EB25A1" w:rsidRDefault="00D14CED" w:rsidP="00D14CED">
      <w:pPr>
        <w:pStyle w:val="NoSpacing"/>
        <w:ind w:left="360"/>
      </w:pPr>
      <w:r>
        <w:lastRenderedPageBreak/>
        <w:t xml:space="preserve">2.     </w:t>
      </w:r>
      <w:r w:rsidR="00EB25A1">
        <w:t>When would the number of subscribers reach 1,000</w:t>
      </w:r>
      <w:r w:rsidR="00EB25A1">
        <w:t>?</w:t>
      </w:r>
    </w:p>
    <w:p w:rsidR="00EB25A1" w:rsidRDefault="00EB25A1" w:rsidP="00EB25A1">
      <w:pPr>
        <w:pStyle w:val="NoSpacing"/>
        <w:rPr>
          <w:rFonts w:cstheme="minorHAnsi"/>
          <w:bCs/>
        </w:rPr>
      </w:pPr>
    </w:p>
    <w:p w:rsidR="00EB25A1" w:rsidRDefault="00EB25A1" w:rsidP="00EB25A1">
      <w:pPr>
        <w:pStyle w:val="NoSpacing"/>
        <w:rPr>
          <w:rFonts w:cstheme="minorHAnsi"/>
          <w:bCs/>
        </w:rPr>
      </w:pPr>
    </w:p>
    <w:p w:rsidR="00EB25A1" w:rsidRDefault="00EB25A1" w:rsidP="00EB25A1">
      <w:pPr>
        <w:pStyle w:val="NoSpacing"/>
        <w:rPr>
          <w:rFonts w:cstheme="minorHAnsi"/>
          <w:bCs/>
        </w:rPr>
      </w:pPr>
    </w:p>
    <w:p w:rsidR="00EB25A1" w:rsidRPr="0066438E" w:rsidRDefault="00EB25A1" w:rsidP="00EB25A1">
      <w:pPr>
        <w:pStyle w:val="NoSpacing"/>
        <w:rPr>
          <w:rFonts w:cstheme="minorHAnsi"/>
          <w:bCs/>
        </w:rPr>
      </w:pPr>
    </w:p>
    <w:p w:rsidR="00EB25A1" w:rsidRDefault="00EB25A1" w:rsidP="00EB25A1">
      <w:pPr>
        <w:pStyle w:val="NoSpacing"/>
        <w:rPr>
          <w:rFonts w:cstheme="minorHAnsi"/>
          <w:bCs/>
        </w:rPr>
      </w:pPr>
      <w:r>
        <w:rPr>
          <w:rFonts w:cstheme="minorHAnsi"/>
          <w:bCs/>
        </w:rPr>
        <w:t xml:space="preserve">5) You have inherited land that was purchased for $20,000 in 1960. </w:t>
      </w:r>
      <w:proofErr w:type="gramStart"/>
      <w:r>
        <w:rPr>
          <w:rFonts w:cstheme="minorHAnsi"/>
          <w:bCs/>
        </w:rPr>
        <w:t>The value of the land increased by a rate of 6% each year.</w:t>
      </w:r>
      <w:proofErr w:type="gramEnd"/>
      <w:r>
        <w:rPr>
          <w:rFonts w:cstheme="minorHAnsi"/>
          <w:bCs/>
        </w:rPr>
        <w:t xml:space="preserve"> </w:t>
      </w:r>
    </w:p>
    <w:p w:rsidR="00EB25A1" w:rsidRDefault="00EB25A1" w:rsidP="00EB25A1">
      <w:pPr>
        <w:pStyle w:val="ListParagraph"/>
        <w:numPr>
          <w:ilvl w:val="0"/>
          <w:numId w:val="47"/>
        </w:numPr>
      </w:pPr>
      <w:r>
        <w:t>Write a function that represents this situation.</w:t>
      </w: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</w:pPr>
    </w:p>
    <w:p w:rsidR="00EB25A1" w:rsidRDefault="00EB25A1" w:rsidP="00EB25A1">
      <w:pPr>
        <w:pStyle w:val="NoSpacing"/>
        <w:rPr>
          <w:rFonts w:ascii="Cambria Math" w:hAnsi="Cambria Math"/>
          <w:oMath/>
        </w:rPr>
        <w:sectPr w:rsidR="00EB25A1" w:rsidSect="00CE6AE8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EB25A1" w:rsidRDefault="00EB25A1" w:rsidP="00EB25A1">
      <w:pPr>
        <w:pStyle w:val="NoSpacing"/>
        <w:sectPr w:rsidR="00EB25A1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EB25A1" w:rsidRPr="00D14CED" w:rsidRDefault="00D14CED" w:rsidP="00D14CED">
      <w:pPr>
        <w:pStyle w:val="NoSpacing"/>
        <w:ind w:left="360"/>
      </w:pPr>
      <w:r>
        <w:lastRenderedPageBreak/>
        <w:t xml:space="preserve">2.    </w:t>
      </w:r>
      <w:r w:rsidR="00EB25A1">
        <w:t xml:space="preserve">How much would the land be worth after </w:t>
      </w:r>
      <w:r>
        <w:t>35 years?</w:t>
      </w:r>
    </w:p>
    <w:p w:rsidR="00DA71B3" w:rsidRPr="00DA71B3" w:rsidRDefault="00DA71B3" w:rsidP="00DA71B3">
      <w:pPr>
        <w:rPr>
          <w:rFonts w:eastAsiaTheme="minorEastAsia"/>
        </w:rPr>
      </w:pPr>
    </w:p>
    <w:sectPr w:rsidR="00DA71B3" w:rsidRPr="00DA71B3" w:rsidSect="009067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7B" w:rsidRDefault="00EE507B" w:rsidP="0031732C">
      <w:r>
        <w:separator/>
      </w:r>
    </w:p>
  </w:endnote>
  <w:endnote w:type="continuationSeparator" w:id="0">
    <w:p w:rsidR="00EE507B" w:rsidRDefault="00EE507B" w:rsidP="003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7B" w:rsidRDefault="00EE507B" w:rsidP="0031732C">
      <w:r>
        <w:separator/>
      </w:r>
    </w:p>
  </w:footnote>
  <w:footnote w:type="continuationSeparator" w:id="0">
    <w:p w:rsidR="00EE507B" w:rsidRDefault="00EE507B" w:rsidP="003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FCF"/>
    <w:multiLevelType w:val="hybridMultilevel"/>
    <w:tmpl w:val="554EE9AC"/>
    <w:lvl w:ilvl="0" w:tplc="77B0F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06625"/>
    <w:multiLevelType w:val="hybridMultilevel"/>
    <w:tmpl w:val="F4262020"/>
    <w:lvl w:ilvl="0" w:tplc="115C7E3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3712C"/>
    <w:multiLevelType w:val="hybridMultilevel"/>
    <w:tmpl w:val="E21E2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57CD9"/>
    <w:multiLevelType w:val="hybridMultilevel"/>
    <w:tmpl w:val="D644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46FD2"/>
    <w:multiLevelType w:val="hybridMultilevel"/>
    <w:tmpl w:val="4D263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4FA0"/>
    <w:multiLevelType w:val="hybridMultilevel"/>
    <w:tmpl w:val="CE82DB54"/>
    <w:lvl w:ilvl="0" w:tplc="0C100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3A1C"/>
    <w:multiLevelType w:val="hybridMultilevel"/>
    <w:tmpl w:val="554EE9AC"/>
    <w:lvl w:ilvl="0" w:tplc="77B0F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0450F"/>
    <w:multiLevelType w:val="hybridMultilevel"/>
    <w:tmpl w:val="740ED966"/>
    <w:lvl w:ilvl="0" w:tplc="121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4DE3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C43F5"/>
    <w:multiLevelType w:val="hybridMultilevel"/>
    <w:tmpl w:val="67E2E5AE"/>
    <w:lvl w:ilvl="0" w:tplc="0032F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5C9A"/>
    <w:multiLevelType w:val="hybridMultilevel"/>
    <w:tmpl w:val="4B72EB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87AD5"/>
    <w:multiLevelType w:val="hybridMultilevel"/>
    <w:tmpl w:val="FC003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9687B"/>
    <w:multiLevelType w:val="hybridMultilevel"/>
    <w:tmpl w:val="332EF390"/>
    <w:lvl w:ilvl="0" w:tplc="7D8C0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00F088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D5FE3"/>
    <w:multiLevelType w:val="hybridMultilevel"/>
    <w:tmpl w:val="938AB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9B441B"/>
    <w:multiLevelType w:val="hybridMultilevel"/>
    <w:tmpl w:val="E5A6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707B6D"/>
    <w:multiLevelType w:val="hybridMultilevel"/>
    <w:tmpl w:val="AD1A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C6FC2"/>
    <w:multiLevelType w:val="hybridMultilevel"/>
    <w:tmpl w:val="102EF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73831"/>
    <w:multiLevelType w:val="hybridMultilevel"/>
    <w:tmpl w:val="CE82DB54"/>
    <w:lvl w:ilvl="0" w:tplc="0C100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00D24"/>
    <w:multiLevelType w:val="hybridMultilevel"/>
    <w:tmpl w:val="59B4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63F11"/>
    <w:multiLevelType w:val="hybridMultilevel"/>
    <w:tmpl w:val="59B4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B3159"/>
    <w:multiLevelType w:val="hybridMultilevel"/>
    <w:tmpl w:val="740ED966"/>
    <w:lvl w:ilvl="0" w:tplc="121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4DE3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272F77"/>
    <w:multiLevelType w:val="hybridMultilevel"/>
    <w:tmpl w:val="29701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1">
    <w:nsid w:val="34DB6557"/>
    <w:multiLevelType w:val="hybridMultilevel"/>
    <w:tmpl w:val="F2C637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97003"/>
    <w:multiLevelType w:val="hybridMultilevel"/>
    <w:tmpl w:val="CE82DB54"/>
    <w:lvl w:ilvl="0" w:tplc="0C100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610ABC"/>
    <w:multiLevelType w:val="hybridMultilevel"/>
    <w:tmpl w:val="941A4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804483"/>
    <w:multiLevelType w:val="hybridMultilevel"/>
    <w:tmpl w:val="708E646C"/>
    <w:lvl w:ilvl="0" w:tplc="80666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923B19"/>
    <w:multiLevelType w:val="hybridMultilevel"/>
    <w:tmpl w:val="740ED966"/>
    <w:lvl w:ilvl="0" w:tplc="121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4DE3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7520F"/>
    <w:multiLevelType w:val="hybridMultilevel"/>
    <w:tmpl w:val="811481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30A60"/>
    <w:multiLevelType w:val="hybridMultilevel"/>
    <w:tmpl w:val="4F4E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8C5947"/>
    <w:multiLevelType w:val="hybridMultilevel"/>
    <w:tmpl w:val="F0F8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0175DB"/>
    <w:multiLevelType w:val="hybridMultilevel"/>
    <w:tmpl w:val="BA886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0014E"/>
    <w:multiLevelType w:val="hybridMultilevel"/>
    <w:tmpl w:val="CE82DB54"/>
    <w:lvl w:ilvl="0" w:tplc="0C1005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217F3"/>
    <w:multiLevelType w:val="hybridMultilevel"/>
    <w:tmpl w:val="740ED966"/>
    <w:lvl w:ilvl="0" w:tplc="121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4DE3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3E3BB5"/>
    <w:multiLevelType w:val="hybridMultilevel"/>
    <w:tmpl w:val="78B2A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257EF0"/>
    <w:multiLevelType w:val="hybridMultilevel"/>
    <w:tmpl w:val="10A26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BE2530"/>
    <w:multiLevelType w:val="hybridMultilevel"/>
    <w:tmpl w:val="740ED966"/>
    <w:lvl w:ilvl="0" w:tplc="121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4DE3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A93A85"/>
    <w:multiLevelType w:val="multilevel"/>
    <w:tmpl w:val="80DAAFD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367571"/>
    <w:multiLevelType w:val="hybridMultilevel"/>
    <w:tmpl w:val="0414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D21202"/>
    <w:multiLevelType w:val="hybridMultilevel"/>
    <w:tmpl w:val="95706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5E0350"/>
    <w:multiLevelType w:val="hybridMultilevel"/>
    <w:tmpl w:val="740ED966"/>
    <w:lvl w:ilvl="0" w:tplc="12140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504DE36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B30A3"/>
    <w:multiLevelType w:val="hybridMultilevel"/>
    <w:tmpl w:val="A0AA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D93C60"/>
    <w:multiLevelType w:val="hybridMultilevel"/>
    <w:tmpl w:val="0414E0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FA7ED8"/>
    <w:multiLevelType w:val="hybridMultilevel"/>
    <w:tmpl w:val="E75E94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054073E"/>
    <w:multiLevelType w:val="hybridMultilevel"/>
    <w:tmpl w:val="58ECF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425D48"/>
    <w:multiLevelType w:val="hybridMultilevel"/>
    <w:tmpl w:val="5D141B4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66346"/>
    <w:multiLevelType w:val="hybridMultilevel"/>
    <w:tmpl w:val="C396D9FC"/>
    <w:lvl w:ilvl="0" w:tplc="D3B2F7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5591E06"/>
    <w:multiLevelType w:val="hybridMultilevel"/>
    <w:tmpl w:val="554EE9AC"/>
    <w:lvl w:ilvl="0" w:tplc="77B0F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91581"/>
    <w:multiLevelType w:val="hybridMultilevel"/>
    <w:tmpl w:val="554EE9AC"/>
    <w:lvl w:ilvl="0" w:tplc="77B0F5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"/>
  </w:num>
  <w:num w:numId="3">
    <w:abstractNumId w:val="28"/>
  </w:num>
  <w:num w:numId="4">
    <w:abstractNumId w:val="43"/>
  </w:num>
  <w:num w:numId="5">
    <w:abstractNumId w:val="21"/>
  </w:num>
  <w:num w:numId="6">
    <w:abstractNumId w:val="14"/>
  </w:num>
  <w:num w:numId="7">
    <w:abstractNumId w:val="44"/>
  </w:num>
  <w:num w:numId="8">
    <w:abstractNumId w:val="8"/>
  </w:num>
  <w:num w:numId="9">
    <w:abstractNumId w:val="37"/>
  </w:num>
  <w:num w:numId="10">
    <w:abstractNumId w:val="32"/>
  </w:num>
  <w:num w:numId="11">
    <w:abstractNumId w:val="24"/>
  </w:num>
  <w:num w:numId="12">
    <w:abstractNumId w:val="42"/>
  </w:num>
  <w:num w:numId="13">
    <w:abstractNumId w:val="26"/>
  </w:num>
  <w:num w:numId="14">
    <w:abstractNumId w:val="9"/>
  </w:num>
  <w:num w:numId="15">
    <w:abstractNumId w:val="15"/>
  </w:num>
  <w:num w:numId="16">
    <w:abstractNumId w:val="33"/>
  </w:num>
  <w:num w:numId="17">
    <w:abstractNumId w:val="39"/>
  </w:num>
  <w:num w:numId="18">
    <w:abstractNumId w:val="27"/>
  </w:num>
  <w:num w:numId="19">
    <w:abstractNumId w:val="23"/>
  </w:num>
  <w:num w:numId="20">
    <w:abstractNumId w:val="12"/>
  </w:num>
  <w:num w:numId="21">
    <w:abstractNumId w:val="4"/>
  </w:num>
  <w:num w:numId="22">
    <w:abstractNumId w:val="1"/>
  </w:num>
  <w:num w:numId="23">
    <w:abstractNumId w:val="3"/>
  </w:num>
  <w:num w:numId="24">
    <w:abstractNumId w:val="40"/>
  </w:num>
  <w:num w:numId="25">
    <w:abstractNumId w:val="18"/>
  </w:num>
  <w:num w:numId="26">
    <w:abstractNumId w:val="10"/>
  </w:num>
  <w:num w:numId="27">
    <w:abstractNumId w:val="13"/>
  </w:num>
  <w:num w:numId="28">
    <w:abstractNumId w:val="17"/>
  </w:num>
  <w:num w:numId="29">
    <w:abstractNumId w:val="36"/>
  </w:num>
  <w:num w:numId="30">
    <w:abstractNumId w:val="11"/>
  </w:num>
  <w:num w:numId="31">
    <w:abstractNumId w:val="20"/>
  </w:num>
  <w:num w:numId="32">
    <w:abstractNumId w:val="25"/>
  </w:num>
  <w:num w:numId="33">
    <w:abstractNumId w:val="29"/>
  </w:num>
  <w:num w:numId="34">
    <w:abstractNumId w:val="41"/>
  </w:num>
  <w:num w:numId="35">
    <w:abstractNumId w:val="0"/>
  </w:num>
  <w:num w:numId="36">
    <w:abstractNumId w:val="22"/>
  </w:num>
  <w:num w:numId="37">
    <w:abstractNumId w:val="45"/>
  </w:num>
  <w:num w:numId="38">
    <w:abstractNumId w:val="5"/>
  </w:num>
  <w:num w:numId="39">
    <w:abstractNumId w:val="46"/>
  </w:num>
  <w:num w:numId="40">
    <w:abstractNumId w:val="16"/>
  </w:num>
  <w:num w:numId="41">
    <w:abstractNumId w:val="6"/>
  </w:num>
  <w:num w:numId="42">
    <w:abstractNumId w:val="30"/>
  </w:num>
  <w:num w:numId="43">
    <w:abstractNumId w:val="31"/>
  </w:num>
  <w:num w:numId="44">
    <w:abstractNumId w:val="38"/>
  </w:num>
  <w:num w:numId="45">
    <w:abstractNumId w:val="34"/>
  </w:num>
  <w:num w:numId="46">
    <w:abstractNumId w:val="1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8E"/>
    <w:rsid w:val="00002B03"/>
    <w:rsid w:val="000219DE"/>
    <w:rsid w:val="000245E4"/>
    <w:rsid w:val="00043989"/>
    <w:rsid w:val="00044A13"/>
    <w:rsid w:val="00050397"/>
    <w:rsid w:val="0006325A"/>
    <w:rsid w:val="000711E6"/>
    <w:rsid w:val="00082B42"/>
    <w:rsid w:val="00084343"/>
    <w:rsid w:val="00087C90"/>
    <w:rsid w:val="000A4071"/>
    <w:rsid w:val="000B669B"/>
    <w:rsid w:val="000C3E68"/>
    <w:rsid w:val="000E34DB"/>
    <w:rsid w:val="000F7D93"/>
    <w:rsid w:val="001106C9"/>
    <w:rsid w:val="00116699"/>
    <w:rsid w:val="001325BF"/>
    <w:rsid w:val="00150358"/>
    <w:rsid w:val="00153ED2"/>
    <w:rsid w:val="001640A4"/>
    <w:rsid w:val="001651B1"/>
    <w:rsid w:val="00165863"/>
    <w:rsid w:val="001844ED"/>
    <w:rsid w:val="00185935"/>
    <w:rsid w:val="00190EEF"/>
    <w:rsid w:val="001969E6"/>
    <w:rsid w:val="001B017E"/>
    <w:rsid w:val="001B397F"/>
    <w:rsid w:val="001C6F23"/>
    <w:rsid w:val="001D798B"/>
    <w:rsid w:val="001E208C"/>
    <w:rsid w:val="00202ECF"/>
    <w:rsid w:val="00206135"/>
    <w:rsid w:val="00230E71"/>
    <w:rsid w:val="00240B74"/>
    <w:rsid w:val="00247441"/>
    <w:rsid w:val="0026271F"/>
    <w:rsid w:val="00266962"/>
    <w:rsid w:val="00281799"/>
    <w:rsid w:val="002817E5"/>
    <w:rsid w:val="0028241E"/>
    <w:rsid w:val="002B225E"/>
    <w:rsid w:val="002C6835"/>
    <w:rsid w:val="002F2F2C"/>
    <w:rsid w:val="002F6BF3"/>
    <w:rsid w:val="00304B00"/>
    <w:rsid w:val="0031732C"/>
    <w:rsid w:val="00321A2B"/>
    <w:rsid w:val="0033287D"/>
    <w:rsid w:val="00333C79"/>
    <w:rsid w:val="00354248"/>
    <w:rsid w:val="0038181A"/>
    <w:rsid w:val="0039045E"/>
    <w:rsid w:val="003924ED"/>
    <w:rsid w:val="003A498B"/>
    <w:rsid w:val="003A7A62"/>
    <w:rsid w:val="003B1E56"/>
    <w:rsid w:val="003B2B7E"/>
    <w:rsid w:val="003C08BB"/>
    <w:rsid w:val="003C7110"/>
    <w:rsid w:val="003E0390"/>
    <w:rsid w:val="003E3FC3"/>
    <w:rsid w:val="003E45E6"/>
    <w:rsid w:val="004230A5"/>
    <w:rsid w:val="004371E5"/>
    <w:rsid w:val="004665FD"/>
    <w:rsid w:val="00475B27"/>
    <w:rsid w:val="00475D13"/>
    <w:rsid w:val="00484313"/>
    <w:rsid w:val="004A3464"/>
    <w:rsid w:val="004B641F"/>
    <w:rsid w:val="004C0CE2"/>
    <w:rsid w:val="004D1F0C"/>
    <w:rsid w:val="004F24E2"/>
    <w:rsid w:val="004F7101"/>
    <w:rsid w:val="00514195"/>
    <w:rsid w:val="005141D1"/>
    <w:rsid w:val="00520F16"/>
    <w:rsid w:val="00521F62"/>
    <w:rsid w:val="00524199"/>
    <w:rsid w:val="00534C4C"/>
    <w:rsid w:val="00536421"/>
    <w:rsid w:val="00541317"/>
    <w:rsid w:val="005467D0"/>
    <w:rsid w:val="00550E78"/>
    <w:rsid w:val="005A35D4"/>
    <w:rsid w:val="005C5597"/>
    <w:rsid w:val="005C6064"/>
    <w:rsid w:val="005D23FC"/>
    <w:rsid w:val="005D4E26"/>
    <w:rsid w:val="005D5C0F"/>
    <w:rsid w:val="005D6E2C"/>
    <w:rsid w:val="005E3E01"/>
    <w:rsid w:val="005E3EBF"/>
    <w:rsid w:val="005E6F1F"/>
    <w:rsid w:val="00612572"/>
    <w:rsid w:val="00646889"/>
    <w:rsid w:val="00663446"/>
    <w:rsid w:val="006813F5"/>
    <w:rsid w:val="006B2BFB"/>
    <w:rsid w:val="006C5C7B"/>
    <w:rsid w:val="006F284B"/>
    <w:rsid w:val="00702AE6"/>
    <w:rsid w:val="00710142"/>
    <w:rsid w:val="00714003"/>
    <w:rsid w:val="00721C57"/>
    <w:rsid w:val="00733CF1"/>
    <w:rsid w:val="0074560D"/>
    <w:rsid w:val="00754065"/>
    <w:rsid w:val="007557FF"/>
    <w:rsid w:val="00774102"/>
    <w:rsid w:val="00792A4A"/>
    <w:rsid w:val="007A0234"/>
    <w:rsid w:val="007A1597"/>
    <w:rsid w:val="007A6725"/>
    <w:rsid w:val="007A76EE"/>
    <w:rsid w:val="007A7D28"/>
    <w:rsid w:val="007B748C"/>
    <w:rsid w:val="007C2F34"/>
    <w:rsid w:val="007C7FA7"/>
    <w:rsid w:val="007E0323"/>
    <w:rsid w:val="007E06A0"/>
    <w:rsid w:val="007F295C"/>
    <w:rsid w:val="007F4E17"/>
    <w:rsid w:val="008036FA"/>
    <w:rsid w:val="008225AB"/>
    <w:rsid w:val="00831CC7"/>
    <w:rsid w:val="0083510D"/>
    <w:rsid w:val="00845F4B"/>
    <w:rsid w:val="00862AE1"/>
    <w:rsid w:val="008630BB"/>
    <w:rsid w:val="0086656A"/>
    <w:rsid w:val="008701F3"/>
    <w:rsid w:val="00875416"/>
    <w:rsid w:val="00881FE8"/>
    <w:rsid w:val="008915B4"/>
    <w:rsid w:val="00891C4F"/>
    <w:rsid w:val="0089252B"/>
    <w:rsid w:val="00897749"/>
    <w:rsid w:val="008A5D5F"/>
    <w:rsid w:val="008B43B5"/>
    <w:rsid w:val="008C0A91"/>
    <w:rsid w:val="008C5E99"/>
    <w:rsid w:val="008D7800"/>
    <w:rsid w:val="008E4054"/>
    <w:rsid w:val="008E6A58"/>
    <w:rsid w:val="0090671B"/>
    <w:rsid w:val="00925F84"/>
    <w:rsid w:val="009261E3"/>
    <w:rsid w:val="00926E95"/>
    <w:rsid w:val="00935971"/>
    <w:rsid w:val="0094328E"/>
    <w:rsid w:val="00965C0A"/>
    <w:rsid w:val="009B6E8C"/>
    <w:rsid w:val="009D2024"/>
    <w:rsid w:val="009D3CBD"/>
    <w:rsid w:val="009E11DC"/>
    <w:rsid w:val="009F108A"/>
    <w:rsid w:val="009F404E"/>
    <w:rsid w:val="00A14DDD"/>
    <w:rsid w:val="00A167A2"/>
    <w:rsid w:val="00A229EC"/>
    <w:rsid w:val="00A22FD7"/>
    <w:rsid w:val="00A32AC4"/>
    <w:rsid w:val="00A467BC"/>
    <w:rsid w:val="00A50178"/>
    <w:rsid w:val="00A563F4"/>
    <w:rsid w:val="00A81B41"/>
    <w:rsid w:val="00A8645F"/>
    <w:rsid w:val="00A918BF"/>
    <w:rsid w:val="00AA2219"/>
    <w:rsid w:val="00AA295D"/>
    <w:rsid w:val="00AA3883"/>
    <w:rsid w:val="00AB01BD"/>
    <w:rsid w:val="00AB51BF"/>
    <w:rsid w:val="00AB5574"/>
    <w:rsid w:val="00AB5728"/>
    <w:rsid w:val="00AC488F"/>
    <w:rsid w:val="00AC69CF"/>
    <w:rsid w:val="00AF5B15"/>
    <w:rsid w:val="00B05908"/>
    <w:rsid w:val="00B10BDB"/>
    <w:rsid w:val="00B1435E"/>
    <w:rsid w:val="00B15040"/>
    <w:rsid w:val="00B151B1"/>
    <w:rsid w:val="00B246D4"/>
    <w:rsid w:val="00B45805"/>
    <w:rsid w:val="00B46EBF"/>
    <w:rsid w:val="00B5740F"/>
    <w:rsid w:val="00B63685"/>
    <w:rsid w:val="00B81111"/>
    <w:rsid w:val="00B90EB8"/>
    <w:rsid w:val="00BA2829"/>
    <w:rsid w:val="00BA77EF"/>
    <w:rsid w:val="00BC16D7"/>
    <w:rsid w:val="00BD69B0"/>
    <w:rsid w:val="00BE59B4"/>
    <w:rsid w:val="00BE61CA"/>
    <w:rsid w:val="00C306CA"/>
    <w:rsid w:val="00C33B99"/>
    <w:rsid w:val="00C449BA"/>
    <w:rsid w:val="00C84C93"/>
    <w:rsid w:val="00C870CC"/>
    <w:rsid w:val="00C87E7F"/>
    <w:rsid w:val="00CA32E2"/>
    <w:rsid w:val="00CB5BB1"/>
    <w:rsid w:val="00CB6F80"/>
    <w:rsid w:val="00CC4726"/>
    <w:rsid w:val="00CC65F0"/>
    <w:rsid w:val="00CC7C53"/>
    <w:rsid w:val="00CD3433"/>
    <w:rsid w:val="00D0117B"/>
    <w:rsid w:val="00D0223D"/>
    <w:rsid w:val="00D031A8"/>
    <w:rsid w:val="00D10AE9"/>
    <w:rsid w:val="00D14CED"/>
    <w:rsid w:val="00D305D6"/>
    <w:rsid w:val="00D32A40"/>
    <w:rsid w:val="00D638A2"/>
    <w:rsid w:val="00D72469"/>
    <w:rsid w:val="00D72AB3"/>
    <w:rsid w:val="00D77FC7"/>
    <w:rsid w:val="00D9386C"/>
    <w:rsid w:val="00D9611F"/>
    <w:rsid w:val="00DA71B3"/>
    <w:rsid w:val="00DD21C4"/>
    <w:rsid w:val="00DD32B2"/>
    <w:rsid w:val="00DE0BBC"/>
    <w:rsid w:val="00DF3292"/>
    <w:rsid w:val="00E235F6"/>
    <w:rsid w:val="00E2460D"/>
    <w:rsid w:val="00E36658"/>
    <w:rsid w:val="00E45430"/>
    <w:rsid w:val="00E54C52"/>
    <w:rsid w:val="00E54E20"/>
    <w:rsid w:val="00E6114B"/>
    <w:rsid w:val="00E726CD"/>
    <w:rsid w:val="00E814E9"/>
    <w:rsid w:val="00E847FA"/>
    <w:rsid w:val="00E90B14"/>
    <w:rsid w:val="00E91AC9"/>
    <w:rsid w:val="00E93033"/>
    <w:rsid w:val="00EB1424"/>
    <w:rsid w:val="00EB25A1"/>
    <w:rsid w:val="00ED0859"/>
    <w:rsid w:val="00ED5FD0"/>
    <w:rsid w:val="00EE144E"/>
    <w:rsid w:val="00EE507B"/>
    <w:rsid w:val="00EE6B40"/>
    <w:rsid w:val="00EF71E5"/>
    <w:rsid w:val="00EF7903"/>
    <w:rsid w:val="00F0480D"/>
    <w:rsid w:val="00F10406"/>
    <w:rsid w:val="00F4059D"/>
    <w:rsid w:val="00F46595"/>
    <w:rsid w:val="00F517FB"/>
    <w:rsid w:val="00F57AC3"/>
    <w:rsid w:val="00F60260"/>
    <w:rsid w:val="00F64B10"/>
    <w:rsid w:val="00F776B3"/>
    <w:rsid w:val="00F948F8"/>
    <w:rsid w:val="00FB737E"/>
    <w:rsid w:val="00FB7806"/>
    <w:rsid w:val="00FC0DB4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9432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2C"/>
  </w:style>
  <w:style w:type="paragraph" w:styleId="Footer">
    <w:name w:val="footer"/>
    <w:basedOn w:val="Normal"/>
    <w:link w:val="FooterChar"/>
    <w:uiPriority w:val="99"/>
    <w:unhideWhenUsed/>
    <w:rsid w:val="00317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2C"/>
  </w:style>
  <w:style w:type="paragraph" w:styleId="Title">
    <w:name w:val="Title"/>
    <w:basedOn w:val="Normal"/>
    <w:next w:val="Normal"/>
    <w:link w:val="TitleChar"/>
    <w:uiPriority w:val="10"/>
    <w:qFormat/>
    <w:rsid w:val="002F6B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6B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9611F"/>
    <w:pPr>
      <w:ind w:left="720"/>
      <w:contextualSpacing/>
    </w:pPr>
  </w:style>
  <w:style w:type="table" w:styleId="TableGrid">
    <w:name w:val="Table Grid"/>
    <w:basedOn w:val="TableNormal"/>
    <w:uiPriority w:val="59"/>
    <w:rsid w:val="0090671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4E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77FC7"/>
    <w:rPr>
      <w:rFonts w:eastAsiaTheme="minorEastAsia"/>
    </w:rPr>
  </w:style>
  <w:style w:type="paragraph" w:customStyle="1" w:styleId="Default">
    <w:name w:val="Default"/>
    <w:rsid w:val="00D77F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C735-F715-486B-BD80-D8E2C145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District No. 5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Lauren</dc:creator>
  <cp:lastModifiedBy>Daniel J. Ballard</cp:lastModifiedBy>
  <cp:revision>4</cp:revision>
  <cp:lastPrinted>2014-03-17T17:09:00Z</cp:lastPrinted>
  <dcterms:created xsi:type="dcterms:W3CDTF">2014-03-17T17:16:00Z</dcterms:created>
  <dcterms:modified xsi:type="dcterms:W3CDTF">2015-05-18T12:31:00Z</dcterms:modified>
</cp:coreProperties>
</file>